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b/>
          <w:sz w:val="24"/>
          <w:szCs w:val="24"/>
          <w:lang w:val="es-ES"/>
        </w:rPr>
        <w:t xml:space="preserve">Anexo </w:t>
      </w:r>
      <w:r>
        <w:rPr>
          <w:b/>
          <w:sz w:val="24"/>
          <w:szCs w:val="24"/>
          <w:lang w:val="es-ES"/>
        </w:rPr>
        <w:t>I</w:t>
      </w:r>
      <w:bookmarkStart w:id="0" w:name="_GoBack"/>
      <w:bookmarkEnd w:id="0"/>
      <w:r w:rsidRPr="006F2E2F">
        <w:rPr>
          <w:b/>
          <w:sz w:val="24"/>
          <w:szCs w:val="24"/>
          <w:lang w:val="es-ES"/>
        </w:rPr>
        <w:t>:</w:t>
      </w:r>
    </w:p>
    <w:p w:rsidR="0008706B" w:rsidRPr="006F2E2F" w:rsidRDefault="0008706B" w:rsidP="0008706B">
      <w:pPr>
        <w:rPr>
          <w:sz w:val="24"/>
          <w:szCs w:val="24"/>
          <w:lang w:val="es-ES"/>
        </w:rPr>
      </w:pPr>
    </w:p>
    <w:p w:rsidR="0008706B" w:rsidRPr="006F2E2F" w:rsidRDefault="0008706B" w:rsidP="0008706B">
      <w:pPr>
        <w:rPr>
          <w:b/>
          <w:sz w:val="24"/>
          <w:szCs w:val="24"/>
        </w:rPr>
      </w:pPr>
      <w:proofErr w:type="gramStart"/>
      <w:r w:rsidRPr="006F2E2F">
        <w:rPr>
          <w:b/>
          <w:sz w:val="24"/>
          <w:szCs w:val="24"/>
        </w:rPr>
        <w:t>ACUERDO  INDIVIDUAL</w:t>
      </w:r>
      <w:proofErr w:type="gramEnd"/>
      <w:r w:rsidRPr="006F2E2F">
        <w:rPr>
          <w:b/>
          <w:sz w:val="24"/>
          <w:szCs w:val="24"/>
        </w:rPr>
        <w:t xml:space="preserve"> DE PRÁCTICASE PROFESIONALES SUPERVISADAS (PPS)</w:t>
      </w:r>
    </w:p>
    <w:p w:rsidR="0008706B" w:rsidRPr="006F2E2F" w:rsidRDefault="0008706B" w:rsidP="0008706B">
      <w:pPr>
        <w:rPr>
          <w:b/>
          <w:sz w:val="24"/>
          <w:szCs w:val="24"/>
        </w:rPr>
      </w:pPr>
      <w:r w:rsidRPr="006F2E2F">
        <w:rPr>
          <w:b/>
          <w:sz w:val="24"/>
          <w:szCs w:val="24"/>
        </w:rPr>
        <w:tab/>
        <w:t xml:space="preserve">              </w:t>
      </w:r>
      <w:r w:rsidRPr="006F2E2F">
        <w:rPr>
          <w:b/>
          <w:sz w:val="24"/>
          <w:szCs w:val="24"/>
        </w:rPr>
        <w:tab/>
      </w: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b/>
          <w:sz w:val="24"/>
          <w:szCs w:val="24"/>
        </w:rPr>
        <w:t xml:space="preserve">Facultad de Ciencias Agrarias -  UNNE – </w:t>
      </w:r>
      <w:proofErr w:type="gramStart"/>
      <w:r w:rsidRPr="006F2E2F">
        <w:rPr>
          <w:b/>
          <w:sz w:val="24"/>
          <w:szCs w:val="24"/>
        </w:rPr>
        <w:t>EMPRESA  y</w:t>
      </w:r>
      <w:proofErr w:type="gramEnd"/>
      <w:r w:rsidRPr="006F2E2F">
        <w:rPr>
          <w:b/>
          <w:sz w:val="24"/>
          <w:szCs w:val="24"/>
        </w:rPr>
        <w:t xml:space="preserve"> Alumno de Ingeniería Industrial</w:t>
      </w: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sz w:val="24"/>
          <w:szCs w:val="24"/>
        </w:rPr>
        <w:t>Dentro de la Carta Acuerdo de Prácticas Profesionales Supervisadas (PPS) suscripto entre la FACULTAD DE CIENCIAS AGRARIAS (U.N.N.E.) y la ………………………………, Resolución Nº ……</w:t>
      </w:r>
      <w:proofErr w:type="gramStart"/>
      <w:r w:rsidRPr="006F2E2F">
        <w:rPr>
          <w:sz w:val="24"/>
          <w:szCs w:val="24"/>
        </w:rPr>
        <w:t>…….</w:t>
      </w:r>
      <w:proofErr w:type="gramEnd"/>
      <w:r w:rsidRPr="006F2E2F">
        <w:rPr>
          <w:sz w:val="24"/>
          <w:szCs w:val="24"/>
        </w:rPr>
        <w:t xml:space="preserve">.,  y conforme a lo establecido en sus cláusulas Novena y Décima, el Sr. Decano de la Facultad de Ciencias Agrarias  </w:t>
      </w:r>
      <w:r w:rsidRPr="006F2E2F">
        <w:rPr>
          <w:i/>
          <w:sz w:val="24"/>
          <w:szCs w:val="24"/>
        </w:rPr>
        <w:t>nombre del Decano</w:t>
      </w:r>
      <w:r w:rsidRPr="006F2E2F">
        <w:rPr>
          <w:sz w:val="24"/>
          <w:szCs w:val="24"/>
        </w:rPr>
        <w:t>, por una parte, y por la otra, ……………………………….  en carácter de representante de la Empresa, convienen en celebrar el siguiente Acuerdo Individual de Prácticas Profesionales Supervisadas (PPS) para el/la estudiante ……………</w:t>
      </w:r>
      <w:proofErr w:type="gramStart"/>
      <w:r w:rsidRPr="006F2E2F">
        <w:rPr>
          <w:sz w:val="24"/>
          <w:szCs w:val="24"/>
        </w:rPr>
        <w:t>…….</w:t>
      </w:r>
      <w:proofErr w:type="gramEnd"/>
      <w:r w:rsidRPr="006F2E2F">
        <w:rPr>
          <w:sz w:val="24"/>
          <w:szCs w:val="24"/>
        </w:rPr>
        <w:t>.…………, DNI ……………………. Alumno/a regular de la carrera de Ingeniería Industrial, según las cláusulas que a continuación se expresan:</w:t>
      </w: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sz w:val="24"/>
          <w:szCs w:val="24"/>
        </w:rPr>
        <w:t>PRIMERA: La PPS se llevará a cabo en la………………………..., sita en………………………………, de la ciudad de…………………</w:t>
      </w:r>
      <w:proofErr w:type="gramStart"/>
      <w:r w:rsidRPr="006F2E2F">
        <w:rPr>
          <w:sz w:val="24"/>
          <w:szCs w:val="24"/>
        </w:rPr>
        <w:t>…….</w:t>
      </w:r>
      <w:proofErr w:type="gramEnd"/>
      <w:r w:rsidRPr="006F2E2F">
        <w:rPr>
          <w:sz w:val="24"/>
          <w:szCs w:val="24"/>
        </w:rPr>
        <w:t>La PPS tendrá una duración de 200 horas y podrá dar comienzo una vez que se haya firmado el presente Acuerdo, por todas las partes mencionadas supra.</w:t>
      </w: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sz w:val="24"/>
          <w:szCs w:val="24"/>
        </w:rPr>
        <w:t xml:space="preserve">SEGUNDA: La PPS tendrá como objetivo la realización de tareas de …………………………... en el horario de …… </w:t>
      </w:r>
      <w:proofErr w:type="spellStart"/>
      <w:r w:rsidRPr="006F2E2F">
        <w:rPr>
          <w:sz w:val="24"/>
          <w:szCs w:val="24"/>
        </w:rPr>
        <w:t>hs</w:t>
      </w:r>
      <w:proofErr w:type="spellEnd"/>
      <w:r w:rsidRPr="006F2E2F">
        <w:rPr>
          <w:sz w:val="24"/>
          <w:szCs w:val="24"/>
        </w:rPr>
        <w:t>. Se aclara, que la jornada diaria no podrá ser superior a cuatro (4) horas, con una actividad semanal no mayor de 5 (cinco) días.</w:t>
      </w: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sz w:val="24"/>
          <w:szCs w:val="24"/>
        </w:rPr>
        <w:t>TERCERA: El/La Estudiante declara conocer, aceptar y comprometerse a cumplir con el régimen de PPS establecido por el Ministerio de Educación, según lo establecido en la Resolución N° 1543/21 (modificadora de la Resolución Ministerial N° 1054/02), sus normas complementarias y las disposiciones generales del Acuerdo de PPS, firmado y diferenciado anteriormente dentro de cuyo espíritu y letra se desarrolla la Práctica.</w:t>
      </w: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sz w:val="24"/>
          <w:szCs w:val="24"/>
        </w:rPr>
        <w:t>CUARTA: El/La Estudiante se compromete al cumplimiento de los reglamentos y disposiciones internas de la Empresa, en el sector donde se desarrollarán las prácticas, tales como observar las normas de seguridad, higiene, disciplina, entre otras, que rigen en los mismos. Considerarán, a su vez, como información confidencial toda la que reciban o llegue a su conocimiento relacionada con actividades, clientes, proveedores, procesos, métodos etc., a las que tengan acceso directa o indirectamente, fuere durante o después de la expiración del plazo del presente convenio. Asimismo, se comprometen a la no realización de actividades políticas, religiosas o proselitistas de ninguna índole dentro del ámbito de realización de la práctica.</w:t>
      </w: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sz w:val="24"/>
          <w:szCs w:val="24"/>
        </w:rPr>
        <w:t>QUINTA: La Empresa designa como Tutor a ………………………………………</w:t>
      </w: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sz w:val="24"/>
          <w:szCs w:val="24"/>
        </w:rPr>
        <w:t xml:space="preserve">SEXTA: la Facultad de Ciencias Agrarias al docente coordinador </w:t>
      </w:r>
      <w:proofErr w:type="spellStart"/>
      <w:r w:rsidRPr="006F2E2F">
        <w:rPr>
          <w:sz w:val="24"/>
          <w:szCs w:val="24"/>
        </w:rPr>
        <w:t>Ing</w:t>
      </w:r>
      <w:proofErr w:type="spellEnd"/>
      <w:r w:rsidRPr="006F2E2F">
        <w:rPr>
          <w:sz w:val="24"/>
          <w:szCs w:val="24"/>
        </w:rPr>
        <w:t>…………………………….</w:t>
      </w: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sz w:val="24"/>
          <w:szCs w:val="24"/>
        </w:rPr>
        <w:t>SEPTIMA: La Empresa deberá facilitar la labor de la persona designada por la Facultad de Ciencias Agrarias UNNE para realizar el seguimiento y control de la experiencia. El mismo podrá solicitar documentación pertinente a sus efectos.</w:t>
      </w: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sz w:val="24"/>
          <w:szCs w:val="24"/>
        </w:rPr>
        <w:t>OCTAVA: Al finalizar la PPS el Tutor de La EMPRESA emitirá un Informe ANEXO III.</w:t>
      </w: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sz w:val="24"/>
          <w:szCs w:val="24"/>
        </w:rPr>
        <w:t xml:space="preserve">DECIMA: A los fines de rescisión del presente Acuerdo, la Empresa y/o el estudiante, deberán comunicar su voluntad en tal sentido por escrito a la Facultad de Ciencias </w:t>
      </w:r>
      <w:r w:rsidRPr="006F2E2F">
        <w:rPr>
          <w:sz w:val="24"/>
          <w:szCs w:val="24"/>
        </w:rPr>
        <w:lastRenderedPageBreak/>
        <w:t>Agrarias UNNE, con una anticipación no menor a treinta (30) días del cese de las funciones.</w:t>
      </w: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sz w:val="24"/>
          <w:szCs w:val="24"/>
        </w:rPr>
        <w:t>Leído por las partes declaran su conformidad que previa lectura y ratificación firman cuatro ejemplares de un mismo tenor y a un solo efecto, en la Ciudad de Corrientes a los …. días del mes de ……………………....  de 20….</w:t>
      </w:r>
    </w:p>
    <w:p w:rsidR="0008706B" w:rsidRPr="006F2E2F" w:rsidRDefault="0008706B" w:rsidP="0008706B">
      <w:pPr>
        <w:rPr>
          <w:sz w:val="24"/>
          <w:szCs w:val="24"/>
        </w:rPr>
      </w:pPr>
    </w:p>
    <w:p w:rsidR="0008706B" w:rsidRPr="006F2E2F" w:rsidRDefault="0008706B" w:rsidP="0008706B">
      <w:pPr>
        <w:rPr>
          <w:sz w:val="24"/>
          <w:szCs w:val="24"/>
        </w:rPr>
      </w:pPr>
      <w:r w:rsidRPr="006F2E2F">
        <w:rPr>
          <w:sz w:val="24"/>
          <w:szCs w:val="24"/>
        </w:rPr>
        <w:t xml:space="preserve">Firma Estudiante                        Firma Decano FCA                 Firma Responsable Empresa                       </w:t>
      </w:r>
      <w:r w:rsidRPr="006F2E2F">
        <w:rPr>
          <w:sz w:val="24"/>
          <w:szCs w:val="24"/>
        </w:rPr>
        <w:tab/>
      </w:r>
      <w:r w:rsidRPr="006F2E2F">
        <w:rPr>
          <w:sz w:val="24"/>
          <w:szCs w:val="24"/>
        </w:rPr>
        <w:tab/>
        <w:t xml:space="preserve">         </w:t>
      </w:r>
    </w:p>
    <w:p w:rsidR="00967971" w:rsidRPr="0008706B" w:rsidRDefault="00967971" w:rsidP="0008706B"/>
    <w:sectPr w:rsidR="00967971" w:rsidRPr="00087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85708"/>
    <w:multiLevelType w:val="hybridMultilevel"/>
    <w:tmpl w:val="3FC82904"/>
    <w:lvl w:ilvl="0" w:tplc="2C0A0017">
      <w:start w:val="1"/>
      <w:numFmt w:val="lowerLetter"/>
      <w:lvlText w:val="%1)"/>
      <w:lvlJc w:val="left"/>
      <w:pPr>
        <w:ind w:left="440" w:hanging="360"/>
      </w:pPr>
    </w:lvl>
    <w:lvl w:ilvl="1" w:tplc="2C0A0019" w:tentative="1">
      <w:start w:val="1"/>
      <w:numFmt w:val="lowerLetter"/>
      <w:lvlText w:val="%2."/>
      <w:lvlJc w:val="left"/>
      <w:pPr>
        <w:ind w:left="1160" w:hanging="360"/>
      </w:pPr>
    </w:lvl>
    <w:lvl w:ilvl="2" w:tplc="2C0A001B" w:tentative="1">
      <w:start w:val="1"/>
      <w:numFmt w:val="lowerRoman"/>
      <w:lvlText w:val="%3."/>
      <w:lvlJc w:val="right"/>
      <w:pPr>
        <w:ind w:left="1880" w:hanging="180"/>
      </w:pPr>
    </w:lvl>
    <w:lvl w:ilvl="3" w:tplc="2C0A000F" w:tentative="1">
      <w:start w:val="1"/>
      <w:numFmt w:val="decimal"/>
      <w:lvlText w:val="%4."/>
      <w:lvlJc w:val="left"/>
      <w:pPr>
        <w:ind w:left="2600" w:hanging="360"/>
      </w:pPr>
    </w:lvl>
    <w:lvl w:ilvl="4" w:tplc="2C0A0019" w:tentative="1">
      <w:start w:val="1"/>
      <w:numFmt w:val="lowerLetter"/>
      <w:lvlText w:val="%5."/>
      <w:lvlJc w:val="left"/>
      <w:pPr>
        <w:ind w:left="3320" w:hanging="360"/>
      </w:pPr>
    </w:lvl>
    <w:lvl w:ilvl="5" w:tplc="2C0A001B" w:tentative="1">
      <w:start w:val="1"/>
      <w:numFmt w:val="lowerRoman"/>
      <w:lvlText w:val="%6."/>
      <w:lvlJc w:val="right"/>
      <w:pPr>
        <w:ind w:left="4040" w:hanging="180"/>
      </w:pPr>
    </w:lvl>
    <w:lvl w:ilvl="6" w:tplc="2C0A000F" w:tentative="1">
      <w:start w:val="1"/>
      <w:numFmt w:val="decimal"/>
      <w:lvlText w:val="%7."/>
      <w:lvlJc w:val="left"/>
      <w:pPr>
        <w:ind w:left="4760" w:hanging="360"/>
      </w:pPr>
    </w:lvl>
    <w:lvl w:ilvl="7" w:tplc="2C0A0019" w:tentative="1">
      <w:start w:val="1"/>
      <w:numFmt w:val="lowerLetter"/>
      <w:lvlText w:val="%8."/>
      <w:lvlJc w:val="left"/>
      <w:pPr>
        <w:ind w:left="5480" w:hanging="360"/>
      </w:pPr>
    </w:lvl>
    <w:lvl w:ilvl="8" w:tplc="2C0A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5"/>
    <w:rsid w:val="0008706B"/>
    <w:rsid w:val="001A0DF5"/>
    <w:rsid w:val="00621AA0"/>
    <w:rsid w:val="0096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43AC"/>
  <w15:chartTrackingRefBased/>
  <w15:docId w15:val="{32B20458-2C81-4903-8039-E3D1D8D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DF5"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0D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0DF5"/>
    <w:pPr>
      <w:spacing w:after="0" w:line="240" w:lineRule="auto"/>
    </w:pPr>
    <w:rPr>
      <w:rFonts w:eastAsiaTheme="minorEastAsia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2024-04-08T11:55:00Z</dcterms:created>
  <dcterms:modified xsi:type="dcterms:W3CDTF">2024-04-08T11:55:00Z</dcterms:modified>
</cp:coreProperties>
</file>